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tabs>
          <w:tab w:val="right" w:pos="9922"/>
        </w:tabs>
        <w:rPr>
          <w:rFonts w:ascii="Times New Roman" w:hAnsi="Times New Roman" w:cs="Times New Roman"/>
        </w:rPr>
      </w:pPr>
    </w:p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right"/>
        <w:rPr>
          <w:rFonts w:ascii="Times New Roman" w:hAnsi="Times New Roman" w:cs="Times New Roman"/>
        </w:rPr>
      </w:pPr>
    </w:p>
    <w:p w:rsidR="005D381C" w:rsidRDefault="00512CE2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5080" distL="0" distR="0">
            <wp:extent cx="2814955" cy="1900555"/>
            <wp:effectExtent l="0" t="0" r="0" b="0"/>
            <wp:docPr id="1" name="Рисунок 101" descr="Перейти на Глав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1" descr="Перейти на Главну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D381C" w:rsidRDefault="00512CE2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2060"/>
          <w:sz w:val="52"/>
          <w:szCs w:val="52"/>
        </w:rPr>
        <w:t xml:space="preserve">ГЛАВА 15 </w:t>
      </w:r>
    </w:p>
    <w:p w:rsidR="005D381C" w:rsidRDefault="00512CE2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Реестр </w:t>
      </w:r>
    </w:p>
    <w:p w:rsidR="005D381C" w:rsidRDefault="00512CE2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единых теплоснабжающих организаций</w:t>
      </w:r>
    </w:p>
    <w:p w:rsidR="005D381C" w:rsidRDefault="00512CE2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2060"/>
          <w:sz w:val="56"/>
          <w:szCs w:val="56"/>
        </w:rPr>
        <w:t>Локомотивного городского округа</w:t>
      </w:r>
    </w:p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  <w:sz w:val="56"/>
          <w:szCs w:val="56"/>
        </w:rPr>
      </w:pPr>
    </w:p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D381C" w:rsidRDefault="00906556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2022</w:t>
      </w:r>
      <w:r w:rsidR="00512CE2">
        <w:rPr>
          <w:rFonts w:ascii="Times New Roman" w:hAnsi="Times New Roman" w:cs="Times New Roman"/>
          <w:b/>
          <w:bCs/>
          <w:color w:val="C00000"/>
        </w:rPr>
        <w:t xml:space="preserve"> год</w:t>
      </w:r>
    </w:p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D381C" w:rsidRDefault="005D381C">
      <w:pPr>
        <w:pBdr>
          <w:top w:val="single" w:sz="12" w:space="1" w:color="000000"/>
          <w:left w:val="single" w:sz="12" w:space="1" w:color="000000"/>
          <w:bottom w:val="single" w:sz="12" w:space="0" w:color="000000"/>
          <w:right w:val="single" w:sz="12" w:space="0" w:color="000000"/>
        </w:pBdr>
        <w:spacing w:after="120"/>
        <w:jc w:val="center"/>
        <w:rPr>
          <w:rFonts w:ascii="Times New Roman" w:hAnsi="Times New Roman" w:cs="Times New Roman"/>
          <w:b/>
          <w:bCs/>
          <w:color w:val="000080"/>
        </w:rPr>
      </w:pPr>
    </w:p>
    <w:p w:rsidR="005D381C" w:rsidRDefault="005D381C">
      <w:pPr>
        <w:pStyle w:val="Default"/>
        <w:spacing w:line="360" w:lineRule="auto"/>
        <w:ind w:firstLine="709"/>
        <w:jc w:val="both"/>
        <w:rPr>
          <w:color w:val="0F243E"/>
        </w:rPr>
      </w:pPr>
    </w:p>
    <w:p w:rsidR="005D381C" w:rsidRDefault="00512CE2">
      <w:pPr>
        <w:pStyle w:val="Default"/>
        <w:spacing w:line="360" w:lineRule="auto"/>
        <w:ind w:firstLine="709"/>
        <w:jc w:val="both"/>
        <w:rPr>
          <w:color w:val="0F243E"/>
        </w:rPr>
      </w:pPr>
      <w:r>
        <w:rPr>
          <w:color w:val="0F243E"/>
        </w:rPr>
        <w:t xml:space="preserve">Сфера теплоснабжения Локомотивного городского округа состоит из 2-х зон теплоснабжения:  </w:t>
      </w:r>
    </w:p>
    <w:p w:rsidR="005D381C" w:rsidRDefault="00512CE2">
      <w:pPr>
        <w:pStyle w:val="Default"/>
        <w:spacing w:line="480" w:lineRule="auto"/>
        <w:ind w:firstLine="709"/>
        <w:jc w:val="both"/>
        <w:rPr>
          <w:color w:val="0F243E"/>
        </w:rPr>
      </w:pPr>
      <w:r>
        <w:rPr>
          <w:b/>
          <w:color w:val="7030A0"/>
        </w:rPr>
        <w:t xml:space="preserve">1-я зона </w:t>
      </w:r>
      <w:r>
        <w:rPr>
          <w:b/>
          <w:color w:val="C00000"/>
        </w:rPr>
        <w:t>-</w:t>
      </w:r>
      <w:r>
        <w:rPr>
          <w:color w:val="0F243E"/>
        </w:rPr>
        <w:t xml:space="preserve">котельная «Центральная», теплоснабжение осуществляется для жилого фонда, объектов соцкультбыта и прочих потребителей; </w:t>
      </w:r>
    </w:p>
    <w:p w:rsidR="005D381C" w:rsidRDefault="00512CE2">
      <w:pPr>
        <w:pStyle w:val="Default"/>
        <w:spacing w:line="480" w:lineRule="auto"/>
        <w:ind w:firstLine="709"/>
        <w:jc w:val="both"/>
        <w:rPr>
          <w:color w:val="0F243E"/>
        </w:rPr>
      </w:pPr>
      <w:r>
        <w:rPr>
          <w:b/>
          <w:color w:val="7030A0"/>
        </w:rPr>
        <w:t>2-я зона –</w:t>
      </w:r>
      <w:r>
        <w:rPr>
          <w:color w:val="0F243E" w:themeColor="text2" w:themeShade="80"/>
        </w:rPr>
        <w:t>это индивидуальныегазовые котельные</w:t>
      </w:r>
      <w:r>
        <w:rPr>
          <w:rFonts w:ascii="New York" w:hAnsi="New York"/>
          <w:color w:val="0F243E" w:themeColor="text2" w:themeShade="80"/>
        </w:rPr>
        <w:t xml:space="preserve">: </w:t>
      </w:r>
      <w:r>
        <w:rPr>
          <w:color w:val="0F243E" w:themeColor="text2" w:themeShade="80"/>
        </w:rPr>
        <w:t>гостиница</w:t>
      </w:r>
      <w:r>
        <w:rPr>
          <w:rFonts w:ascii="New York" w:hAnsi="New York" w:cs="New York"/>
          <w:color w:val="0F243E" w:themeColor="text2" w:themeShade="80"/>
        </w:rPr>
        <w:t>«</w:t>
      </w:r>
      <w:r>
        <w:rPr>
          <w:color w:val="0F243E" w:themeColor="text2" w:themeShade="80"/>
        </w:rPr>
        <w:t>Люкс</w:t>
      </w:r>
      <w:r>
        <w:rPr>
          <w:rFonts w:ascii="New York" w:hAnsi="New York" w:cs="New York"/>
          <w:color w:val="0F243E" w:themeColor="text2" w:themeShade="80"/>
        </w:rPr>
        <w:t>»</w:t>
      </w:r>
      <w:r>
        <w:rPr>
          <w:rFonts w:ascii="New York" w:hAnsi="New York"/>
          <w:color w:val="0F243E" w:themeColor="text2" w:themeShade="80"/>
        </w:rPr>
        <w:t xml:space="preserve">, </w:t>
      </w:r>
      <w:r>
        <w:rPr>
          <w:color w:val="0F243E" w:themeColor="text2" w:themeShade="80"/>
        </w:rPr>
        <w:t>таможняи поисково-спасательная служба</w:t>
      </w:r>
      <w:r>
        <w:rPr>
          <w:rFonts w:ascii="New York" w:hAnsi="New York"/>
          <w:color w:val="0F243E" w:themeColor="text2" w:themeShade="80"/>
        </w:rPr>
        <w:t xml:space="preserve">, </w:t>
      </w:r>
      <w:r>
        <w:rPr>
          <w:color w:val="0F243E" w:themeColor="text2" w:themeShade="80"/>
        </w:rPr>
        <w:t>магазин</w:t>
      </w:r>
      <w:r>
        <w:rPr>
          <w:rFonts w:ascii="New York" w:hAnsi="New York"/>
          <w:color w:val="0F243E" w:themeColor="text2" w:themeShade="80"/>
        </w:rPr>
        <w:t xml:space="preserve"> «</w:t>
      </w:r>
      <w:r>
        <w:rPr>
          <w:color w:val="0F243E" w:themeColor="text2" w:themeShade="80"/>
        </w:rPr>
        <w:t>Пятерочка</w:t>
      </w:r>
      <w:r>
        <w:rPr>
          <w:rFonts w:ascii="New York" w:hAnsi="New York" w:cs="New York"/>
          <w:color w:val="0F243E" w:themeColor="text2" w:themeShade="80"/>
        </w:rPr>
        <w:t>»</w:t>
      </w:r>
      <w:r>
        <w:rPr>
          <w:rFonts w:ascii="New York" w:hAnsi="New York"/>
          <w:color w:val="0F243E" w:themeColor="text2" w:themeShade="80"/>
        </w:rPr>
        <w:t xml:space="preserve">, </w:t>
      </w:r>
      <w:r>
        <w:rPr>
          <w:color w:val="0F243E" w:themeColor="text2" w:themeShade="80"/>
        </w:rPr>
        <w:t>автомойка</w:t>
      </w:r>
      <w:r>
        <w:rPr>
          <w:rFonts w:ascii="New York" w:hAnsi="New York"/>
          <w:color w:val="0F243E" w:themeColor="text2" w:themeShade="80"/>
        </w:rPr>
        <w:t>.</w:t>
      </w:r>
      <w:r>
        <w:rPr>
          <w:color w:val="0F243E"/>
        </w:rPr>
        <w:t xml:space="preserve">;   </w:t>
      </w:r>
    </w:p>
    <w:p w:rsidR="005D381C" w:rsidRDefault="00512CE2">
      <w:pPr>
        <w:keepNext/>
        <w:keepLines/>
        <w:spacing w:after="0" w:line="480" w:lineRule="auto"/>
        <w:ind w:firstLine="720"/>
        <w:jc w:val="both"/>
        <w:rPr>
          <w:rFonts w:ascii="New York" w:hAnsi="New York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</w:t>
      </w:r>
      <w:r>
        <w:rPr>
          <w:rFonts w:ascii="New York" w:hAnsi="New York"/>
          <w:color w:val="0F243E" w:themeColor="text2" w:themeShade="80"/>
          <w:sz w:val="20"/>
          <w:szCs w:val="20"/>
        </w:rPr>
        <w:t>2018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году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АО</w:t>
      </w:r>
      <w:r>
        <w:rPr>
          <w:rFonts w:ascii="New York" w:hAnsi="New York" w:cs="New York"/>
          <w:color w:val="0F243E" w:themeColor="text2" w:themeShade="80"/>
          <w:sz w:val="24"/>
          <w:szCs w:val="24"/>
        </w:rPr>
        <w:t>«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Челябоблкоммунэнерго</w:t>
      </w:r>
      <w:r>
        <w:rPr>
          <w:rFonts w:ascii="New York" w:hAnsi="New York" w:cs="New York"/>
          <w:color w:val="0F243E" w:themeColor="text2" w:themeShade="80"/>
          <w:sz w:val="24"/>
          <w:szCs w:val="24"/>
        </w:rPr>
        <w:t>»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обратилосьвадресАдминистрацииЛокомотивногогородскогоокругаспросьбойоприсвоенииАкционерномуобществу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Челябоблкоммунэнерго</w:t>
      </w:r>
      <w:r>
        <w:rPr>
          <w:rFonts w:ascii="New York" w:hAnsi="New York"/>
          <w:color w:val="0F243E" w:themeColor="text2" w:themeShade="80"/>
          <w:sz w:val="24"/>
          <w:szCs w:val="24"/>
        </w:rPr>
        <w:t>»</w:t>
      </w:r>
      <w:r w:rsidR="00A934E5">
        <w:rPr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статуса</w:t>
      </w:r>
      <w:r w:rsidR="00A934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ЕТО. </w:t>
      </w:r>
    </w:p>
    <w:p w:rsidR="005D381C" w:rsidRDefault="00512CE2">
      <w:pPr>
        <w:suppressAutoHyphens/>
        <w:spacing w:after="0" w:line="480" w:lineRule="auto"/>
        <w:ind w:firstLine="708"/>
        <w:jc w:val="both"/>
        <w:rPr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</w:t>
      </w:r>
      <w:r w:rsidR="00A934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качестве</w:t>
      </w:r>
      <w:r w:rsidR="00A934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ЕТО</w:t>
      </w:r>
      <w:r w:rsidR="00A934E5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зоне №1 ЛокомотивногогородскогоокругавыбраноАО</w:t>
      </w:r>
      <w:r>
        <w:rPr>
          <w:rFonts w:ascii="New York" w:hAnsi="New York" w:cs="New York"/>
          <w:color w:val="0F243E" w:themeColor="text2" w:themeShade="80"/>
          <w:sz w:val="24"/>
          <w:szCs w:val="24"/>
        </w:rPr>
        <w:t>«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Челябоблкоммунэнерго</w:t>
      </w:r>
      <w:r>
        <w:rPr>
          <w:rFonts w:ascii="New York" w:hAnsi="New York" w:cs="New York"/>
          <w:color w:val="0F243E" w:themeColor="text2" w:themeShade="80"/>
          <w:sz w:val="24"/>
          <w:szCs w:val="24"/>
        </w:rPr>
        <w:t>»</w:t>
      </w:r>
      <w:r>
        <w:rPr>
          <w:rFonts w:ascii="New York" w:hAnsi="New York"/>
          <w:color w:val="0F243E" w:themeColor="text2" w:themeShade="80"/>
          <w:sz w:val="24"/>
          <w:szCs w:val="24"/>
        </w:rPr>
        <w:t>(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письмо№</w:t>
      </w:r>
      <w:r>
        <w:rPr>
          <w:color w:val="0F243E" w:themeColor="text2" w:themeShade="80"/>
          <w:sz w:val="24"/>
          <w:szCs w:val="24"/>
        </w:rPr>
        <w:t>56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</w:t>
      </w:r>
      <w:r>
        <w:rPr>
          <w:color w:val="0F243E" w:themeColor="text2" w:themeShade="80"/>
          <w:sz w:val="24"/>
          <w:szCs w:val="24"/>
        </w:rPr>
        <w:t>21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  <w:r>
        <w:rPr>
          <w:color w:val="0F243E" w:themeColor="text2" w:themeShade="80"/>
          <w:sz w:val="24"/>
          <w:szCs w:val="24"/>
        </w:rPr>
        <w:t>01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  <w:r>
        <w:rPr>
          <w:color w:val="0F243E" w:themeColor="text2" w:themeShade="80"/>
          <w:sz w:val="24"/>
          <w:szCs w:val="24"/>
        </w:rPr>
        <w:t>2019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</w:t>
      </w:r>
      <w:r>
        <w:rPr>
          <w:rFonts w:ascii="New York" w:hAnsi="New York"/>
          <w:color w:val="0F243E" w:themeColor="text2" w:themeShade="80"/>
          <w:sz w:val="24"/>
          <w:szCs w:val="24"/>
        </w:rPr>
        <w:t>.)</w:t>
      </w:r>
    </w:p>
    <w:p w:rsidR="005D381C" w:rsidRDefault="00512CE2">
      <w:pPr>
        <w:suppressAutoHyphens/>
        <w:spacing w:after="0" w:line="480" w:lineRule="auto"/>
        <w:ind w:firstLine="708"/>
        <w:jc w:val="both"/>
        <w:rPr>
          <w:rFonts w:ascii="New York" w:hAnsi="New York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Вграницезоны№1 деятельностисистемытеплоснабженияпотребителейтепловойэнергии находятся следующие объекты</w:t>
      </w:r>
      <w:r>
        <w:rPr>
          <w:rFonts w:ascii="New York" w:hAnsi="New York"/>
          <w:color w:val="0F243E" w:themeColor="text2" w:themeShade="80"/>
          <w:sz w:val="24"/>
          <w:szCs w:val="24"/>
        </w:rPr>
        <w:t>:</w:t>
      </w:r>
    </w:p>
    <w:p w:rsidR="005D381C" w:rsidRDefault="00512CE2">
      <w:pPr>
        <w:spacing w:after="0" w:line="480" w:lineRule="auto"/>
        <w:ind w:firstLine="709"/>
        <w:jc w:val="both"/>
        <w:rPr>
          <w:color w:val="0F243E" w:themeColor="text2" w:themeShade="80"/>
        </w:rPr>
      </w:pPr>
      <w:r>
        <w:rPr>
          <w:rFonts w:ascii="New York" w:hAnsi="New York"/>
          <w:color w:val="0F243E" w:themeColor="text2" w:themeShade="8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поул</w:t>
      </w:r>
      <w:r>
        <w:rPr>
          <w:rFonts w:ascii="New York" w:hAnsi="New York"/>
          <w:color w:val="0F243E" w:themeColor="text2" w:themeShade="8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Ленина</w:t>
      </w:r>
      <w:r>
        <w:rPr>
          <w:color w:val="0F243E" w:themeColor="text2" w:themeShade="80"/>
          <w:sz w:val="24"/>
          <w:szCs w:val="24"/>
        </w:rPr>
        <w:t>- 3, 4, 5, 6, 8, 19, 20, 20/1, 21, 23, 23а, 26, 33, 34, 35, 38, 61, 62, 88</w:t>
      </w:r>
      <w:r>
        <w:rPr>
          <w:rFonts w:ascii="New York" w:hAnsi="New York"/>
          <w:color w:val="0F243E" w:themeColor="text2" w:themeShade="80"/>
        </w:rPr>
        <w:t>;</w:t>
      </w:r>
    </w:p>
    <w:p w:rsidR="005D381C" w:rsidRDefault="00512CE2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New York" w:hAnsi="New York"/>
          <w:color w:val="0F243E" w:themeColor="text2" w:themeShade="8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поул</w:t>
      </w:r>
      <w:r>
        <w:rPr>
          <w:rFonts w:ascii="New York" w:hAnsi="New York"/>
          <w:color w:val="0F243E" w:themeColor="text2" w:themeShade="80"/>
          <w:sz w:val="24"/>
          <w:szCs w:val="24"/>
        </w:rPr>
        <w:t>.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Мира - 1, 2, 18, 55, 60;</w:t>
      </w:r>
    </w:p>
    <w:p w:rsidR="005D381C" w:rsidRDefault="00512CE2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по ул.Советская  - 8, 10, 11, 24, 45, 64, 65, 66, ;</w:t>
      </w:r>
    </w:p>
    <w:p w:rsidR="005D381C" w:rsidRDefault="00512CE2">
      <w:pPr>
        <w:spacing w:after="0" w:line="480" w:lineRule="auto"/>
        <w:ind w:firstLine="709"/>
        <w:jc w:val="both"/>
        <w:rPr>
          <w:rFonts w:ascii="New York" w:hAnsi="New York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 по ул.Школьная  - 7, 9, 12, 13, 14, 15, 16, 17, 25, 25а, 34, 41, 42, 43, 44, 48, 50, 50а, 51, 52, 53, 54, 55, 56, 57, 58, 59, 87.</w:t>
      </w:r>
    </w:p>
    <w:p w:rsidR="005D381C" w:rsidRDefault="00512CE2">
      <w:pPr>
        <w:suppressAutoHyphens/>
        <w:spacing w:after="0" w:line="48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Вграницезоны№2 деятельностисистемтеплоснабженияпотребителейтепловойэнергииявляются отдельно стоящие объекты юридических лиц.</w:t>
      </w:r>
    </w:p>
    <w:p w:rsidR="005D381C" w:rsidRDefault="00512C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A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AF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Других источников теплоснабжения и теплоснабжающих организаций на территории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Локомотивного городского округа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нет.</w:t>
      </w:r>
      <w:bookmarkStart w:id="0" w:name="_GoBack"/>
      <w:bookmarkEnd w:id="0"/>
    </w:p>
    <w:p w:rsidR="005D381C" w:rsidRDefault="005D3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AF"/>
          <w:sz w:val="24"/>
          <w:szCs w:val="24"/>
          <w:lang w:eastAsia="ru-RU"/>
        </w:rPr>
      </w:pPr>
    </w:p>
    <w:p w:rsidR="005D381C" w:rsidRDefault="005D3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AF"/>
          <w:sz w:val="24"/>
          <w:szCs w:val="24"/>
          <w:lang w:eastAsia="ru-RU"/>
        </w:rPr>
      </w:pPr>
    </w:p>
    <w:p w:rsidR="005D381C" w:rsidRDefault="005D3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AF"/>
          <w:sz w:val="24"/>
          <w:szCs w:val="24"/>
          <w:lang w:eastAsia="ru-RU"/>
        </w:rPr>
      </w:pPr>
    </w:p>
    <w:p w:rsidR="005D381C" w:rsidRDefault="005D3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AF"/>
          <w:sz w:val="24"/>
          <w:szCs w:val="24"/>
          <w:lang w:eastAsia="ru-RU"/>
        </w:rPr>
      </w:pPr>
    </w:p>
    <w:p w:rsidR="005D381C" w:rsidRDefault="005D3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sectPr w:rsidR="005D381C" w:rsidSect="005D381C">
      <w:headerReference w:type="default" r:id="rId8"/>
      <w:footerReference w:type="default" r:id="rId9"/>
      <w:pgSz w:w="11906" w:h="16838"/>
      <w:pgMar w:top="851" w:right="851" w:bottom="851" w:left="1418" w:header="709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D0" w:rsidRDefault="00053ED0" w:rsidP="005D381C">
      <w:pPr>
        <w:spacing w:after="0" w:line="240" w:lineRule="auto"/>
      </w:pPr>
      <w:r>
        <w:separator/>
      </w:r>
    </w:p>
  </w:endnote>
  <w:endnote w:type="continuationSeparator" w:id="1">
    <w:p w:rsidR="00053ED0" w:rsidRDefault="00053ED0" w:rsidP="005D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-Bold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167903"/>
      <w:docPartObj>
        <w:docPartGallery w:val="Page Numbers (Bottom of Page)"/>
        <w:docPartUnique/>
      </w:docPartObj>
    </w:sdtPr>
    <w:sdtContent>
      <w:p w:rsidR="005D381C" w:rsidRDefault="000B36A4">
        <w:pPr>
          <w:pStyle w:val="Footer"/>
          <w:jc w:val="right"/>
        </w:pPr>
        <w:r>
          <w:fldChar w:fldCharType="begin"/>
        </w:r>
        <w:r w:rsidR="00512CE2">
          <w:instrText>PAGE</w:instrText>
        </w:r>
        <w:r>
          <w:fldChar w:fldCharType="separate"/>
        </w:r>
        <w:r w:rsidR="00906556">
          <w:rPr>
            <w:noProof/>
          </w:rPr>
          <w:t>1</w:t>
        </w:r>
        <w:r>
          <w:fldChar w:fldCharType="end"/>
        </w:r>
      </w:p>
    </w:sdtContent>
  </w:sdt>
  <w:p w:rsidR="005D381C" w:rsidRDefault="005D3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D0" w:rsidRDefault="00053ED0" w:rsidP="005D381C">
      <w:pPr>
        <w:spacing w:after="0" w:line="240" w:lineRule="auto"/>
      </w:pPr>
      <w:r>
        <w:separator/>
      </w:r>
    </w:p>
  </w:footnote>
  <w:footnote w:type="continuationSeparator" w:id="1">
    <w:p w:rsidR="00053ED0" w:rsidRDefault="00053ED0" w:rsidP="005D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Название"/>
      <w:id w:val="1454841438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D381C" w:rsidRDefault="00A934E5">
        <w:pPr>
          <w:pStyle w:val="Header"/>
          <w:pBdr>
            <w:bottom w:val="thickThinSmallGap" w:sz="24" w:space="1" w:color="622423"/>
          </w:pBdr>
          <w:jc w:val="center"/>
        </w:pPr>
        <w:r>
          <w:t>Глава 15. Обосновывающие материалы к Схема теплоснабжения ЗАТО Локомотивный городской округ  Челябинской области на период до 2027 года</w:t>
        </w:r>
      </w:p>
    </w:sdtContent>
  </w:sdt>
  <w:p w:rsidR="005D381C" w:rsidRDefault="005D38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81C"/>
    <w:rsid w:val="00053ED0"/>
    <w:rsid w:val="000B36A4"/>
    <w:rsid w:val="00512CE2"/>
    <w:rsid w:val="005D381C"/>
    <w:rsid w:val="00906556"/>
    <w:rsid w:val="00A9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611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E812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E812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nhideWhenUsed/>
    <w:qFormat/>
    <w:rsid w:val="00895D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8F2E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Заголовок 1 Знак"/>
    <w:basedOn w:val="a0"/>
    <w:link w:val="a3"/>
    <w:uiPriority w:val="9"/>
    <w:qFormat/>
    <w:rsid w:val="00611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E81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E812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qFormat/>
    <w:rsid w:val="00895D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8F2E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Абзац списка Знак"/>
    <w:basedOn w:val="a0"/>
    <w:uiPriority w:val="34"/>
    <w:qFormat/>
    <w:rsid w:val="00C063ED"/>
  </w:style>
  <w:style w:type="character" w:customStyle="1" w:styleId="a5">
    <w:name w:val="Текст выноски Знак"/>
    <w:basedOn w:val="a0"/>
    <w:uiPriority w:val="99"/>
    <w:qFormat/>
    <w:rsid w:val="00CC6D89"/>
    <w:rPr>
      <w:rFonts w:ascii="Tahoma" w:hAnsi="Tahoma" w:cs="Tahoma"/>
      <w:sz w:val="16"/>
      <w:szCs w:val="16"/>
    </w:rPr>
  </w:style>
  <w:style w:type="character" w:customStyle="1" w:styleId="S">
    <w:name w:val="S_Обычный Знак"/>
    <w:basedOn w:val="a0"/>
    <w:link w:val="S"/>
    <w:qFormat/>
    <w:rsid w:val="004B5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qFormat/>
    <w:rsid w:val="008F2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№2_"/>
    <w:basedOn w:val="a0"/>
    <w:link w:val="2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Другое_"/>
    <w:basedOn w:val="a0"/>
    <w:qFormat/>
    <w:locked/>
    <w:rsid w:val="008F2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nsPlusNormal">
    <w:name w:val="ConsPlusNormal Знак"/>
    <w:link w:val="ConsPlusNormal"/>
    <w:qFormat/>
    <w:rsid w:val="00895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Маркер Знак"/>
    <w:basedOn w:val="a0"/>
    <w:qFormat/>
    <w:rsid w:val="00C063ED"/>
    <w:rPr>
      <w:rFonts w:ascii="Times New Roman" w:hAnsi="Times New Roman"/>
      <w:sz w:val="24"/>
    </w:rPr>
  </w:style>
  <w:style w:type="character" w:styleId="aa">
    <w:name w:val="Strong"/>
    <w:uiPriority w:val="22"/>
    <w:qFormat/>
    <w:rsid w:val="00E812B1"/>
    <w:rPr>
      <w:b/>
      <w:bCs/>
    </w:rPr>
  </w:style>
  <w:style w:type="character" w:customStyle="1" w:styleId="apple-converted-space">
    <w:name w:val="apple-converted-space"/>
    <w:basedOn w:val="a0"/>
    <w:qFormat/>
    <w:rsid w:val="00E812B1"/>
  </w:style>
  <w:style w:type="character" w:customStyle="1" w:styleId="fontstyle01">
    <w:name w:val="fontstyle01"/>
    <w:basedOn w:val="a0"/>
    <w:qFormat/>
    <w:rsid w:val="00E812B1"/>
    <w:rPr>
      <w:rFonts w:ascii="TimesNewRomanPSMT" w:hAnsi="TimesNewRomanPSM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qFormat/>
    <w:rsid w:val="00E812B1"/>
    <w:rPr>
      <w:rFonts w:ascii="TimesNewRomanPS-BoldMT" w:hAnsi="TimesNewRomanPS-BoldMT"/>
      <w:b/>
      <w:bCs/>
      <w:i w:val="0"/>
      <w:iCs w:val="0"/>
      <w:color w:val="000000"/>
      <w:sz w:val="20"/>
      <w:szCs w:val="20"/>
    </w:rPr>
  </w:style>
  <w:style w:type="character" w:customStyle="1" w:styleId="21">
    <w:name w:val="Колонтитул (2)_"/>
    <w:basedOn w:val="a0"/>
    <w:link w:val="22"/>
    <w:qFormat/>
    <w:rsid w:val="00E812B1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0">
    <w:name w:val="Заголовок №1_"/>
    <w:basedOn w:val="a0"/>
    <w:link w:val="11"/>
    <w:qFormat/>
    <w:rsid w:val="00E812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Нижний колонтитул Знак"/>
    <w:basedOn w:val="a0"/>
    <w:uiPriority w:val="99"/>
    <w:qFormat/>
    <w:rsid w:val="00E812B1"/>
  </w:style>
  <w:style w:type="character" w:customStyle="1" w:styleId="ac">
    <w:name w:val="Верхний колонтитул Знак"/>
    <w:basedOn w:val="a0"/>
    <w:uiPriority w:val="99"/>
    <w:qFormat/>
    <w:rsid w:val="00E812B1"/>
  </w:style>
  <w:style w:type="character" w:customStyle="1" w:styleId="-">
    <w:name w:val="Интернет-ссылка"/>
    <w:basedOn w:val="a0"/>
    <w:uiPriority w:val="99"/>
    <w:unhideWhenUsed/>
    <w:rsid w:val="00E812B1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qFormat/>
    <w:rsid w:val="00E812B1"/>
    <w:rPr>
      <w:b/>
      <w:bCs/>
      <w:color w:val="26282F"/>
    </w:rPr>
  </w:style>
  <w:style w:type="character" w:customStyle="1" w:styleId="ae">
    <w:name w:val="Таблица Знак"/>
    <w:basedOn w:val="a0"/>
    <w:qFormat/>
    <w:rsid w:val="00E812B1"/>
    <w:rPr>
      <w:rFonts w:ascii="Times New Roman" w:hAnsi="Times New Roman"/>
      <w:sz w:val="20"/>
    </w:rPr>
  </w:style>
  <w:style w:type="character" w:customStyle="1" w:styleId="FontStyle274">
    <w:name w:val="Font Style274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uiPriority w:val="99"/>
    <w:semiHidden/>
    <w:qFormat/>
    <w:rsid w:val="00E812B1"/>
  </w:style>
  <w:style w:type="character" w:customStyle="1" w:styleId="9pt5">
    <w:name w:val="Основной текст + 9 pt5"/>
    <w:uiPriority w:val="99"/>
    <w:qFormat/>
    <w:rsid w:val="00E812B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f0">
    <w:name w:val="+Таб Знак"/>
    <w:basedOn w:val="a0"/>
    <w:qFormat/>
    <w:rsid w:val="00E812B1"/>
    <w:rPr>
      <w:rFonts w:ascii="Times New Roman" w:eastAsia="Calibri" w:hAnsi="Times New Roman" w:cs="Times New Roman"/>
      <w:sz w:val="20"/>
      <w:szCs w:val="20"/>
    </w:rPr>
  </w:style>
  <w:style w:type="character" w:customStyle="1" w:styleId="FontStyle272">
    <w:name w:val="Font Style272"/>
    <w:basedOn w:val="a0"/>
    <w:uiPriority w:val="99"/>
    <w:qFormat/>
    <w:rsid w:val="00E812B1"/>
    <w:rPr>
      <w:rFonts w:ascii="Times New Roman" w:hAnsi="Times New Roman" w:cs="Times New Roman"/>
      <w:sz w:val="20"/>
      <w:szCs w:val="20"/>
    </w:rPr>
  </w:style>
  <w:style w:type="character" w:styleId="af1">
    <w:name w:val="Emphasis"/>
    <w:basedOn w:val="a0"/>
    <w:uiPriority w:val="20"/>
    <w:qFormat/>
    <w:rsid w:val="00172DFC"/>
    <w:rPr>
      <w:i/>
      <w:iCs/>
    </w:rPr>
  </w:style>
  <w:style w:type="character" w:customStyle="1" w:styleId="af2">
    <w:name w:val="НАБОРНЫЙ СОИНВЕСТ Знак"/>
    <w:basedOn w:val="a0"/>
    <w:qFormat/>
    <w:rsid w:val="000926E0"/>
    <w:rPr>
      <w:rFonts w:ascii="Arial" w:eastAsiaTheme="minorEastAsia" w:hAnsi="Arial" w:cs="Arial"/>
      <w:lang w:eastAsia="ru-RU"/>
    </w:rPr>
  </w:style>
  <w:style w:type="character" w:customStyle="1" w:styleId="af3">
    <w:name w:val="Маркированные списки Знак"/>
    <w:basedOn w:val="a0"/>
    <w:qFormat/>
    <w:rsid w:val="000926E0"/>
    <w:rPr>
      <w:rFonts w:ascii="Arial" w:eastAsiaTheme="minorEastAsia" w:hAnsi="Arial" w:cs="Arial"/>
      <w:color w:val="262626" w:themeColor="text1" w:themeTint="D9"/>
      <w:lang w:eastAsia="ru-RU"/>
    </w:rPr>
  </w:style>
  <w:style w:type="character" w:customStyle="1" w:styleId="af4">
    <w:name w:val="Без интервала Знак"/>
    <w:basedOn w:val="a0"/>
    <w:uiPriority w:val="1"/>
    <w:qFormat/>
    <w:rsid w:val="00D10C9C"/>
  </w:style>
  <w:style w:type="character" w:customStyle="1" w:styleId="ListLabel1">
    <w:name w:val="ListLabel 1"/>
    <w:qFormat/>
    <w:rsid w:val="005D381C"/>
    <w:rPr>
      <w:color w:val="auto"/>
    </w:rPr>
  </w:style>
  <w:style w:type="character" w:customStyle="1" w:styleId="ListLabel2">
    <w:name w:val="ListLabel 2"/>
    <w:qFormat/>
    <w:rsid w:val="005D381C"/>
    <w:rPr>
      <w:color w:val="auto"/>
    </w:rPr>
  </w:style>
  <w:style w:type="character" w:customStyle="1" w:styleId="ListLabel3">
    <w:name w:val="ListLabel 3"/>
    <w:qFormat/>
    <w:rsid w:val="005D381C"/>
    <w:rPr>
      <w:color w:val="auto"/>
    </w:rPr>
  </w:style>
  <w:style w:type="character" w:customStyle="1" w:styleId="ListLabel4">
    <w:name w:val="ListLabel 4"/>
    <w:qFormat/>
    <w:rsid w:val="005D381C"/>
    <w:rPr>
      <w:color w:val="auto"/>
    </w:rPr>
  </w:style>
  <w:style w:type="character" w:customStyle="1" w:styleId="ListLabel5">
    <w:name w:val="ListLabel 5"/>
    <w:qFormat/>
    <w:rsid w:val="005D381C"/>
    <w:rPr>
      <w:color w:val="auto"/>
    </w:rPr>
  </w:style>
  <w:style w:type="character" w:customStyle="1" w:styleId="ListLabel6">
    <w:name w:val="ListLabel 6"/>
    <w:qFormat/>
    <w:rsid w:val="005D381C"/>
    <w:rPr>
      <w:color w:val="auto"/>
    </w:rPr>
  </w:style>
  <w:style w:type="character" w:customStyle="1" w:styleId="ListLabel7">
    <w:name w:val="ListLabel 7"/>
    <w:qFormat/>
    <w:rsid w:val="005D381C"/>
    <w:rPr>
      <w:color w:val="auto"/>
    </w:rPr>
  </w:style>
  <w:style w:type="character" w:customStyle="1" w:styleId="ListLabel8">
    <w:name w:val="ListLabel 8"/>
    <w:qFormat/>
    <w:rsid w:val="005D381C"/>
    <w:rPr>
      <w:color w:val="auto"/>
    </w:rPr>
  </w:style>
  <w:style w:type="character" w:customStyle="1" w:styleId="ListLabel9">
    <w:name w:val="ListLabel 9"/>
    <w:qFormat/>
    <w:rsid w:val="005D381C"/>
    <w:rPr>
      <w:color w:val="auto"/>
    </w:rPr>
  </w:style>
  <w:style w:type="character" w:customStyle="1" w:styleId="ListLabel10">
    <w:name w:val="ListLabel 10"/>
    <w:qFormat/>
    <w:rsid w:val="005D381C"/>
    <w:rPr>
      <w:rFonts w:cs="Times New Roman"/>
    </w:rPr>
  </w:style>
  <w:style w:type="character" w:customStyle="1" w:styleId="ListLabel11">
    <w:name w:val="ListLabel 11"/>
    <w:qFormat/>
    <w:rsid w:val="005D381C"/>
    <w:rPr>
      <w:rFonts w:cs="Times New Roman"/>
    </w:rPr>
  </w:style>
  <w:style w:type="character" w:customStyle="1" w:styleId="ListLabel12">
    <w:name w:val="ListLabel 12"/>
    <w:qFormat/>
    <w:rsid w:val="005D381C"/>
    <w:rPr>
      <w:rFonts w:cs="Times New Roman"/>
    </w:rPr>
  </w:style>
  <w:style w:type="character" w:customStyle="1" w:styleId="ListLabel13">
    <w:name w:val="ListLabel 13"/>
    <w:qFormat/>
    <w:rsid w:val="005D381C"/>
    <w:rPr>
      <w:rFonts w:cs="Times New Roman"/>
    </w:rPr>
  </w:style>
  <w:style w:type="character" w:customStyle="1" w:styleId="ListLabel14">
    <w:name w:val="ListLabel 14"/>
    <w:qFormat/>
    <w:rsid w:val="005D381C"/>
    <w:rPr>
      <w:rFonts w:cs="Times New Roman"/>
    </w:rPr>
  </w:style>
  <w:style w:type="character" w:customStyle="1" w:styleId="ListLabel15">
    <w:name w:val="ListLabel 15"/>
    <w:qFormat/>
    <w:rsid w:val="005D381C"/>
    <w:rPr>
      <w:rFonts w:cs="Times New Roman"/>
    </w:rPr>
  </w:style>
  <w:style w:type="character" w:customStyle="1" w:styleId="ListLabel16">
    <w:name w:val="ListLabel 16"/>
    <w:qFormat/>
    <w:rsid w:val="005D381C"/>
    <w:rPr>
      <w:rFonts w:cs="Times New Roman"/>
    </w:rPr>
  </w:style>
  <w:style w:type="character" w:customStyle="1" w:styleId="ListLabel17">
    <w:name w:val="ListLabel 17"/>
    <w:qFormat/>
    <w:rsid w:val="005D381C"/>
    <w:rPr>
      <w:rFonts w:cs="Times New Roman"/>
    </w:rPr>
  </w:style>
  <w:style w:type="character" w:customStyle="1" w:styleId="ListLabel18">
    <w:name w:val="ListLabel 18"/>
    <w:qFormat/>
    <w:rsid w:val="005D381C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9">
    <w:name w:val="ListLabel 19"/>
    <w:qFormat/>
    <w:rsid w:val="005D38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0">
    <w:name w:val="ListLabel 20"/>
    <w:qFormat/>
    <w:rsid w:val="005D38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1">
    <w:name w:val="ListLabel 21"/>
    <w:qFormat/>
    <w:rsid w:val="005D381C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2">
    <w:name w:val="ListLabel 22"/>
    <w:qFormat/>
    <w:rsid w:val="005D38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3">
    <w:name w:val="ListLabel 23"/>
    <w:qFormat/>
    <w:rsid w:val="005D38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4">
    <w:name w:val="ListLabel 24"/>
    <w:qFormat/>
    <w:rsid w:val="005D381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5">
    <w:name w:val="ListLabel 25"/>
    <w:qFormat/>
    <w:rsid w:val="005D381C"/>
    <w:rPr>
      <w:rFonts w:cs="Times New Roman"/>
    </w:rPr>
  </w:style>
  <w:style w:type="character" w:customStyle="1" w:styleId="ListLabel26">
    <w:name w:val="ListLabel 26"/>
    <w:qFormat/>
    <w:rsid w:val="005D381C"/>
    <w:rPr>
      <w:rFonts w:cs="Courier New"/>
    </w:rPr>
  </w:style>
  <w:style w:type="character" w:customStyle="1" w:styleId="ListLabel27">
    <w:name w:val="ListLabel 27"/>
    <w:qFormat/>
    <w:rsid w:val="005D381C"/>
    <w:rPr>
      <w:rFonts w:cs="Courier New"/>
    </w:rPr>
  </w:style>
  <w:style w:type="character" w:customStyle="1" w:styleId="ListLabel28">
    <w:name w:val="ListLabel 28"/>
    <w:qFormat/>
    <w:rsid w:val="005D381C"/>
    <w:rPr>
      <w:rFonts w:cs="Courier New"/>
    </w:rPr>
  </w:style>
  <w:style w:type="character" w:customStyle="1" w:styleId="ListLabel29">
    <w:name w:val="ListLabel 29"/>
    <w:qFormat/>
    <w:rsid w:val="005D381C"/>
    <w:rPr>
      <w:rFonts w:eastAsia="Calibri"/>
    </w:rPr>
  </w:style>
  <w:style w:type="character" w:customStyle="1" w:styleId="ListLabel30">
    <w:name w:val="ListLabel 30"/>
    <w:qFormat/>
    <w:rsid w:val="005D381C"/>
    <w:rPr>
      <w:rFonts w:cs="Courier New"/>
    </w:rPr>
  </w:style>
  <w:style w:type="character" w:customStyle="1" w:styleId="ListLabel31">
    <w:name w:val="ListLabel 31"/>
    <w:qFormat/>
    <w:rsid w:val="005D381C"/>
    <w:rPr>
      <w:rFonts w:cs="Courier New"/>
    </w:rPr>
  </w:style>
  <w:style w:type="character" w:customStyle="1" w:styleId="ListLabel32">
    <w:name w:val="ListLabel 32"/>
    <w:qFormat/>
    <w:rsid w:val="005D381C"/>
    <w:rPr>
      <w:rFonts w:cs="Courier New"/>
    </w:rPr>
  </w:style>
  <w:style w:type="character" w:customStyle="1" w:styleId="ListLabel33">
    <w:name w:val="ListLabel 33"/>
    <w:qFormat/>
    <w:rsid w:val="005D381C"/>
    <w:rPr>
      <w:sz w:val="22"/>
    </w:rPr>
  </w:style>
  <w:style w:type="character" w:customStyle="1" w:styleId="ListLabel34">
    <w:name w:val="ListLabel 34"/>
    <w:qFormat/>
    <w:rsid w:val="005D381C"/>
    <w:rPr>
      <w:sz w:val="24"/>
    </w:rPr>
  </w:style>
  <w:style w:type="character" w:customStyle="1" w:styleId="ListLabel35">
    <w:name w:val="ListLabel 35"/>
    <w:qFormat/>
    <w:rsid w:val="005D381C"/>
    <w:rPr>
      <w:sz w:val="24"/>
    </w:rPr>
  </w:style>
  <w:style w:type="character" w:customStyle="1" w:styleId="ListLabel36">
    <w:name w:val="ListLabel 36"/>
    <w:qFormat/>
    <w:rsid w:val="005D381C"/>
    <w:rPr>
      <w:sz w:val="24"/>
    </w:rPr>
  </w:style>
  <w:style w:type="character" w:customStyle="1" w:styleId="ListLabel37">
    <w:name w:val="ListLabel 37"/>
    <w:qFormat/>
    <w:rsid w:val="005D381C"/>
    <w:rPr>
      <w:sz w:val="24"/>
    </w:rPr>
  </w:style>
  <w:style w:type="character" w:customStyle="1" w:styleId="ListLabel38">
    <w:name w:val="ListLabel 38"/>
    <w:qFormat/>
    <w:rsid w:val="005D381C"/>
    <w:rPr>
      <w:sz w:val="24"/>
    </w:rPr>
  </w:style>
  <w:style w:type="character" w:customStyle="1" w:styleId="ListLabel39">
    <w:name w:val="ListLabel 39"/>
    <w:qFormat/>
    <w:rsid w:val="005D381C"/>
    <w:rPr>
      <w:sz w:val="24"/>
    </w:rPr>
  </w:style>
  <w:style w:type="character" w:customStyle="1" w:styleId="ListLabel40">
    <w:name w:val="ListLabel 40"/>
    <w:qFormat/>
    <w:rsid w:val="005D381C"/>
    <w:rPr>
      <w:sz w:val="24"/>
    </w:rPr>
  </w:style>
  <w:style w:type="character" w:customStyle="1" w:styleId="ListLabel41">
    <w:name w:val="ListLabel 41"/>
    <w:qFormat/>
    <w:rsid w:val="005D381C"/>
    <w:rPr>
      <w:sz w:val="24"/>
    </w:rPr>
  </w:style>
  <w:style w:type="character" w:customStyle="1" w:styleId="ListLabel42">
    <w:name w:val="ListLabel 42"/>
    <w:qFormat/>
    <w:rsid w:val="005D381C"/>
    <w:rPr>
      <w:sz w:val="24"/>
    </w:rPr>
  </w:style>
  <w:style w:type="character" w:customStyle="1" w:styleId="ListLabel43">
    <w:name w:val="ListLabel 43"/>
    <w:qFormat/>
    <w:rsid w:val="005D381C"/>
    <w:rPr>
      <w:rFonts w:cs="Times New Roman"/>
    </w:rPr>
  </w:style>
  <w:style w:type="character" w:customStyle="1" w:styleId="ListLabel44">
    <w:name w:val="ListLabel 44"/>
    <w:qFormat/>
    <w:rsid w:val="005D381C"/>
    <w:rPr>
      <w:rFonts w:cs="Times New Roman"/>
    </w:rPr>
  </w:style>
  <w:style w:type="character" w:customStyle="1" w:styleId="ListLabel45">
    <w:name w:val="ListLabel 45"/>
    <w:qFormat/>
    <w:rsid w:val="005D381C"/>
    <w:rPr>
      <w:rFonts w:cs="Times New Roman"/>
    </w:rPr>
  </w:style>
  <w:style w:type="character" w:customStyle="1" w:styleId="ListLabel46">
    <w:name w:val="ListLabel 46"/>
    <w:qFormat/>
    <w:rsid w:val="005D381C"/>
    <w:rPr>
      <w:rFonts w:cs="Times New Roman"/>
    </w:rPr>
  </w:style>
  <w:style w:type="character" w:customStyle="1" w:styleId="ListLabel47">
    <w:name w:val="ListLabel 47"/>
    <w:qFormat/>
    <w:rsid w:val="005D381C"/>
    <w:rPr>
      <w:rFonts w:cs="Times New Roman"/>
    </w:rPr>
  </w:style>
  <w:style w:type="character" w:customStyle="1" w:styleId="ListLabel48">
    <w:name w:val="ListLabel 48"/>
    <w:qFormat/>
    <w:rsid w:val="005D381C"/>
    <w:rPr>
      <w:rFonts w:cs="Times New Roman"/>
    </w:rPr>
  </w:style>
  <w:style w:type="character" w:customStyle="1" w:styleId="ListLabel49">
    <w:name w:val="ListLabel 49"/>
    <w:qFormat/>
    <w:rsid w:val="005D381C"/>
    <w:rPr>
      <w:rFonts w:cs="Times New Roman"/>
    </w:rPr>
  </w:style>
  <w:style w:type="character" w:customStyle="1" w:styleId="ListLabel50">
    <w:name w:val="ListLabel 50"/>
    <w:qFormat/>
    <w:rsid w:val="005D381C"/>
    <w:rPr>
      <w:rFonts w:cs="Times New Roman"/>
    </w:rPr>
  </w:style>
  <w:style w:type="character" w:customStyle="1" w:styleId="ListLabel51">
    <w:name w:val="ListLabel 51"/>
    <w:qFormat/>
    <w:rsid w:val="005D381C"/>
    <w:rPr>
      <w:rFonts w:cs="Times New Roman"/>
    </w:rPr>
  </w:style>
  <w:style w:type="character" w:customStyle="1" w:styleId="ListLabel52">
    <w:name w:val="ListLabel 52"/>
    <w:qFormat/>
    <w:rsid w:val="005D381C"/>
    <w:rPr>
      <w:color w:val="632423"/>
    </w:rPr>
  </w:style>
  <w:style w:type="character" w:customStyle="1" w:styleId="ListLabel53">
    <w:name w:val="ListLabel 53"/>
    <w:qFormat/>
    <w:rsid w:val="005D381C"/>
    <w:rPr>
      <w:color w:val="E36C0A"/>
      <w:sz w:val="18"/>
    </w:rPr>
  </w:style>
  <w:style w:type="character" w:customStyle="1" w:styleId="ListLabel54">
    <w:name w:val="ListLabel 54"/>
    <w:qFormat/>
    <w:rsid w:val="005D381C"/>
    <w:rPr>
      <w:rFonts w:cs="Courier New"/>
    </w:rPr>
  </w:style>
  <w:style w:type="character" w:customStyle="1" w:styleId="ListLabel55">
    <w:name w:val="ListLabel 55"/>
    <w:qFormat/>
    <w:rsid w:val="005D381C"/>
    <w:rPr>
      <w:rFonts w:cs="Courier New"/>
    </w:rPr>
  </w:style>
  <w:style w:type="character" w:customStyle="1" w:styleId="ListLabel56">
    <w:name w:val="ListLabel 56"/>
    <w:qFormat/>
    <w:rsid w:val="005D381C"/>
    <w:rPr>
      <w:rFonts w:cs="Courier New"/>
    </w:rPr>
  </w:style>
  <w:style w:type="character" w:customStyle="1" w:styleId="ListLabel57">
    <w:name w:val="ListLabel 57"/>
    <w:qFormat/>
    <w:rsid w:val="005D381C"/>
    <w:rPr>
      <w:rFonts w:cs="Times New Roman"/>
    </w:rPr>
  </w:style>
  <w:style w:type="character" w:customStyle="1" w:styleId="ListLabel58">
    <w:name w:val="ListLabel 58"/>
    <w:qFormat/>
    <w:rsid w:val="005D381C"/>
    <w:rPr>
      <w:rFonts w:eastAsia="Times New Roman"/>
      <w:b/>
      <w:color w:val="0F243E"/>
    </w:rPr>
  </w:style>
  <w:style w:type="paragraph" w:customStyle="1" w:styleId="af5">
    <w:name w:val="Заголовок"/>
    <w:basedOn w:val="a"/>
    <w:next w:val="af6"/>
    <w:qFormat/>
    <w:rsid w:val="005D38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Body Text"/>
    <w:basedOn w:val="a"/>
    <w:unhideWhenUsed/>
    <w:rsid w:val="008F2E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List"/>
    <w:basedOn w:val="af6"/>
    <w:rsid w:val="005D381C"/>
    <w:rPr>
      <w:rFonts w:cs="Mangal"/>
    </w:rPr>
  </w:style>
  <w:style w:type="paragraph" w:customStyle="1" w:styleId="Caption">
    <w:name w:val="Caption"/>
    <w:basedOn w:val="a"/>
    <w:qFormat/>
    <w:rsid w:val="005D381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"/>
    <w:qFormat/>
    <w:rsid w:val="005D381C"/>
    <w:pPr>
      <w:suppressLineNumbers/>
    </w:pPr>
    <w:rPr>
      <w:rFonts w:cs="Mangal"/>
    </w:rPr>
  </w:style>
  <w:style w:type="paragraph" w:styleId="af9">
    <w:name w:val="List Paragraph"/>
    <w:basedOn w:val="a"/>
    <w:uiPriority w:val="34"/>
    <w:qFormat/>
    <w:rsid w:val="00100B27"/>
    <w:pPr>
      <w:ind w:left="720"/>
      <w:contextualSpacing/>
    </w:pPr>
  </w:style>
  <w:style w:type="paragraph" w:styleId="afa">
    <w:name w:val="Balloon Text"/>
    <w:basedOn w:val="a"/>
    <w:uiPriority w:val="99"/>
    <w:unhideWhenUsed/>
    <w:qFormat/>
    <w:rsid w:val="00CC6D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B558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Обычный"/>
    <w:basedOn w:val="a"/>
    <w:qFormat/>
    <w:rsid w:val="004B5586"/>
    <w:pPr>
      <w:spacing w:after="12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qFormat/>
    <w:rsid w:val="008F2E8D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Заголовок №2"/>
    <w:basedOn w:val="a"/>
    <w:link w:val="22"/>
    <w:qFormat/>
    <w:rsid w:val="008F2E8D"/>
    <w:pPr>
      <w:widowControl w:val="0"/>
      <w:shd w:val="clear" w:color="auto" w:fill="FFFFFF"/>
      <w:spacing w:after="0" w:line="252" w:lineRule="auto"/>
      <w:ind w:firstLine="78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сновной текст1"/>
    <w:basedOn w:val="a"/>
    <w:link w:val="10"/>
    <w:qFormat/>
    <w:rsid w:val="008F2E8D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b">
    <w:name w:val="Подпись к таблице"/>
    <w:basedOn w:val="a"/>
    <w:qFormat/>
    <w:rsid w:val="008F2E8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name w:val="Другое"/>
    <w:basedOn w:val="a"/>
    <w:qFormat/>
    <w:rsid w:val="008F2E8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qFormat/>
    <w:rsid w:val="00895D59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 Spacing"/>
    <w:uiPriority w:val="1"/>
    <w:qFormat/>
    <w:rsid w:val="00C063ED"/>
  </w:style>
  <w:style w:type="paragraph" w:customStyle="1" w:styleId="afe">
    <w:name w:val="Маркер"/>
    <w:basedOn w:val="aff"/>
    <w:next w:val="a"/>
    <w:qFormat/>
    <w:rsid w:val="00C063ED"/>
    <w:pPr>
      <w:spacing w:after="120"/>
      <w:ind w:left="720" w:hanging="360"/>
      <w:jc w:val="both"/>
    </w:pPr>
    <w:rPr>
      <w:rFonts w:ascii="Times New Roman" w:hAnsi="Times New Roman"/>
      <w:sz w:val="24"/>
    </w:rPr>
  </w:style>
  <w:style w:type="paragraph" w:styleId="aff">
    <w:name w:val="List Bullet"/>
    <w:basedOn w:val="a"/>
    <w:uiPriority w:val="99"/>
    <w:semiHidden/>
    <w:unhideWhenUsed/>
    <w:qFormat/>
    <w:rsid w:val="00C063ED"/>
    <w:pPr>
      <w:contextualSpacing/>
    </w:pPr>
  </w:style>
  <w:style w:type="paragraph" w:customStyle="1" w:styleId="22">
    <w:name w:val="Колонтитул (2)"/>
    <w:basedOn w:val="a"/>
    <w:link w:val="23"/>
    <w:qFormat/>
    <w:rsid w:val="00E812B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12">
    <w:name w:val="Заголовок №1"/>
    <w:basedOn w:val="a"/>
    <w:link w:val="10"/>
    <w:qFormat/>
    <w:rsid w:val="00E812B1"/>
    <w:pPr>
      <w:widowControl w:val="0"/>
      <w:shd w:val="clear" w:color="auto" w:fill="FFFFFF"/>
      <w:spacing w:after="240" w:line="240" w:lineRule="auto"/>
      <w:outlineLvl w:val="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Header">
    <w:name w:val="Header"/>
    <w:basedOn w:val="a"/>
    <w:uiPriority w:val="99"/>
    <w:unhideWhenUsed/>
    <w:rsid w:val="00E812B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Без интервала2"/>
    <w:qFormat/>
    <w:rsid w:val="00E812B1"/>
    <w:rPr>
      <w:rFonts w:eastAsia="Times New Roman" w:cs="Times New Roman"/>
    </w:rPr>
  </w:style>
  <w:style w:type="paragraph" w:customStyle="1" w:styleId="aff0">
    <w:name w:val="Таблица"/>
    <w:basedOn w:val="a"/>
    <w:next w:val="a"/>
    <w:qFormat/>
    <w:rsid w:val="00E812B1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styleId="aff1">
    <w:name w:val="Body Text Indent"/>
    <w:basedOn w:val="a"/>
    <w:uiPriority w:val="99"/>
    <w:semiHidden/>
    <w:unhideWhenUsed/>
    <w:rsid w:val="00E812B1"/>
    <w:pPr>
      <w:spacing w:after="120"/>
      <w:ind w:left="283"/>
    </w:pPr>
  </w:style>
  <w:style w:type="paragraph" w:customStyle="1" w:styleId="13">
    <w:name w:val="Абзац списка1"/>
    <w:basedOn w:val="a"/>
    <w:qFormat/>
    <w:rsid w:val="00E812B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2">
    <w:name w:val="таблицы"/>
    <w:basedOn w:val="a"/>
    <w:uiPriority w:val="99"/>
    <w:qFormat/>
    <w:rsid w:val="00E812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+Таб"/>
    <w:basedOn w:val="a"/>
    <w:qFormat/>
    <w:rsid w:val="00E812B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">
    <w:name w:val="Preformat"/>
    <w:qFormat/>
    <w:rsid w:val="00A05A65"/>
    <w:pPr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qFormat/>
    <w:rsid w:val="00172DF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НАБОРНЫЙ СОИНВЕСТ"/>
    <w:basedOn w:val="a"/>
    <w:qFormat/>
    <w:rsid w:val="000926E0"/>
    <w:pPr>
      <w:spacing w:line="240" w:lineRule="auto"/>
      <w:ind w:left="2410"/>
      <w:jc w:val="both"/>
    </w:pPr>
    <w:rPr>
      <w:rFonts w:ascii="Arial" w:eastAsiaTheme="minorEastAsia" w:hAnsi="Arial" w:cs="Arial"/>
      <w:lang w:eastAsia="ru-RU"/>
    </w:rPr>
  </w:style>
  <w:style w:type="paragraph" w:customStyle="1" w:styleId="aff6">
    <w:name w:val="Маркированные списки"/>
    <w:basedOn w:val="a"/>
    <w:qFormat/>
    <w:rsid w:val="000926E0"/>
    <w:pPr>
      <w:spacing w:after="240" w:line="240" w:lineRule="auto"/>
      <w:contextualSpacing/>
    </w:pPr>
    <w:rPr>
      <w:rFonts w:ascii="Arial" w:eastAsiaTheme="minorEastAsia" w:hAnsi="Arial" w:cs="Arial"/>
      <w:color w:val="262626" w:themeColor="text1" w:themeTint="D9"/>
      <w:lang w:eastAsia="ru-RU"/>
    </w:rPr>
  </w:style>
  <w:style w:type="table" w:styleId="aff7">
    <w:name w:val="Table Grid"/>
    <w:basedOn w:val="a1"/>
    <w:uiPriority w:val="59"/>
    <w:rsid w:val="008F2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8125-42DB-4403-9200-720323F0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7118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15. Обосновывающие материалы к Схема теплоснабжения ЗАТО Локомотивный городской округ  Челябинской области на период до 2027 года</dc:title>
  <dc:subject/>
  <dc:creator>Бастраков Владислав Андреевич</dc:creator>
  <dc:description/>
  <cp:lastModifiedBy>User</cp:lastModifiedBy>
  <cp:revision>69</cp:revision>
  <cp:lastPrinted>2019-03-18T05:35:00Z</cp:lastPrinted>
  <dcterms:created xsi:type="dcterms:W3CDTF">2018-12-08T10:25:00Z</dcterms:created>
  <dcterms:modified xsi:type="dcterms:W3CDTF">2022-06-30T06:09:00Z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